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E19" w:rsidRDefault="00AB2E19" w:rsidP="00AB2E19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2E19" w:rsidRDefault="00AB2E19" w:rsidP="00AB2E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09.04.2020г.</w:t>
      </w: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AB2E19" w:rsidRPr="004B4374" w:rsidTr="00AB2E19">
        <w:trPr>
          <w:trHeight w:val="1261"/>
        </w:trPr>
        <w:tc>
          <w:tcPr>
            <w:tcW w:w="2268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AB2E19" w:rsidRPr="004B4374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B2E19" w:rsidRPr="004B4374" w:rsidTr="00AB2E19">
        <w:tc>
          <w:tcPr>
            <w:tcW w:w="2268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Шахматы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Соловьев 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Михаил Михайлович</w:t>
            </w:r>
          </w:p>
        </w:tc>
        <w:tc>
          <w:tcPr>
            <w:tcW w:w="1701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AB2E19" w:rsidRPr="00277C02" w:rsidRDefault="00AB2E19" w:rsidP="00B50A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 xml:space="preserve">Решение шахматных задач. </w:t>
            </w:r>
            <w:proofErr w:type="spellStart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 w:rsidRPr="00277C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170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занятия</w:t>
            </w:r>
          </w:p>
        </w:tc>
        <w:tc>
          <w:tcPr>
            <w:tcW w:w="2127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B2E19" w:rsidRPr="004B4374" w:rsidTr="00AB2E19">
        <w:tc>
          <w:tcPr>
            <w:tcW w:w="2268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C02">
              <w:rPr>
                <w:rFonts w:ascii="Times New Roman" w:hAnsi="Times New Roman" w:cs="Times New Roman"/>
                <w:b/>
              </w:rPr>
              <w:t>Бокс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77C02">
              <w:rPr>
                <w:rFonts w:ascii="Times New Roman" w:hAnsi="Times New Roman" w:cs="Times New Roman"/>
              </w:rPr>
              <w:t>Ахметшин</w:t>
            </w:r>
            <w:proofErr w:type="spellEnd"/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277C02">
              <w:rPr>
                <w:rFonts w:ascii="Times New Roman" w:hAnsi="Times New Roman" w:cs="Times New Roman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AB2E19" w:rsidRDefault="00AB2E19" w:rsidP="00B50A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ударов.</w:t>
            </w:r>
          </w:p>
          <w:p w:rsidR="00AB2E19" w:rsidRDefault="00AB2E19" w:rsidP="00B50A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Отработка защиты, переход в нападение.</w:t>
            </w:r>
          </w:p>
          <w:p w:rsidR="00AB2E19" w:rsidRPr="00F365DB" w:rsidRDefault="00AB2E19" w:rsidP="00B50A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Видео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AB2E19" w:rsidRDefault="00AB2E19" w:rsidP="00B50A7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127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B2E19" w:rsidRPr="004B4374" w:rsidTr="00AB2E19">
        <w:tc>
          <w:tcPr>
            <w:tcW w:w="2268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77C02">
              <w:rPr>
                <w:rFonts w:ascii="Times New Roman" w:hAnsi="Times New Roman" w:cs="Times New Roman"/>
                <w:b/>
              </w:rPr>
              <w:t>Тхэквондо</w:t>
            </w:r>
            <w:proofErr w:type="spellEnd"/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</w:rPr>
            </w:pPr>
            <w:r w:rsidRPr="00277C02">
              <w:rPr>
                <w:rFonts w:ascii="Times New Roman" w:hAnsi="Times New Roman" w:cs="Times New Roman"/>
              </w:rPr>
              <w:t>Тельнов Владимир Иванович</w:t>
            </w:r>
          </w:p>
        </w:tc>
        <w:tc>
          <w:tcPr>
            <w:tcW w:w="1701" w:type="dxa"/>
          </w:tcPr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C02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AB2E19" w:rsidRDefault="00AB2E19" w:rsidP="00B50A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7C02">
              <w:rPr>
                <w:rFonts w:ascii="Times New Roman" w:hAnsi="Times New Roman" w:cs="Times New Roman"/>
                <w:sz w:val="24"/>
              </w:rPr>
              <w:t>ОФП, степ, статика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AB2E19" w:rsidRPr="00277C02" w:rsidRDefault="00AB2E19" w:rsidP="00B50A7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Видео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AB2E19" w:rsidRDefault="00AB2E19" w:rsidP="00B50A7C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127" w:type="dxa"/>
          </w:tcPr>
          <w:p w:rsidR="00AB2E19" w:rsidRPr="004B4374" w:rsidRDefault="00AB2E19" w:rsidP="00B50A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59676E" w:rsidRDefault="0059676E"/>
    <w:sectPr w:rsidR="0059676E" w:rsidSect="00AB2E1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B2E19"/>
    <w:rsid w:val="0059676E"/>
    <w:rsid w:val="00AB2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E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2020-04-15T15:50:00Z</dcterms:created>
  <dcterms:modified xsi:type="dcterms:W3CDTF">2020-04-15T15:50:00Z</dcterms:modified>
</cp:coreProperties>
</file>